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0C52B7B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4721C1D5" w14:textId="77777777" w:rsidR="00F90453" w:rsidRDefault="005C1F97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5737DB60" w14:textId="77777777" w:rsidTr="006642E1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515F266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013414" w14:textId="15426145" w:rsidR="00222867" w:rsidRPr="006642E1" w:rsidRDefault="006642E1" w:rsidP="006642E1">
            <w:pPr>
              <w:rPr>
                <w:rtl/>
              </w:rPr>
            </w:pPr>
            <w:r w:rsidRPr="006642E1">
              <w:rPr>
                <w:rFonts w:hint="cs"/>
                <w:rtl/>
              </w:rPr>
              <w:t>האנרגיה</w:t>
            </w:r>
          </w:p>
        </w:tc>
      </w:tr>
      <w:tr w:rsidR="007548B0" w14:paraId="6BB0970B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4E7D23C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911E7" w14:textId="2DAD6857" w:rsidR="00222867" w:rsidRPr="006642E1" w:rsidRDefault="006642E1" w:rsidP="006642E1">
            <w:pPr>
              <w:bidi w:val="0"/>
            </w:pPr>
            <w:r w:rsidRPr="006642E1">
              <w:rPr>
                <w:rFonts w:hint="cs"/>
                <w:rtl/>
              </w:rPr>
              <w:t>המכון הגיאולוגי</w:t>
            </w:r>
          </w:p>
        </w:tc>
      </w:tr>
      <w:tr w:rsidR="007548B0" w14:paraId="79B38E3A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09F6FD0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17147" w14:textId="3DAAB86E" w:rsidR="00222867" w:rsidRDefault="006642E1" w:rsidP="00DE68A0">
            <w:r>
              <w:rPr>
                <w:rFonts w:hint="cs"/>
                <w:rtl/>
              </w:rPr>
              <w:t>19.10.2021</w:t>
            </w:r>
          </w:p>
        </w:tc>
      </w:tr>
    </w:tbl>
    <w:p w14:paraId="78643450" w14:textId="77777777" w:rsidR="00332AFB" w:rsidRDefault="005C1F97" w:rsidP="00222867">
      <w:pPr>
        <w:rPr>
          <w:rtl/>
        </w:rPr>
      </w:pPr>
    </w:p>
    <w:p w14:paraId="3737DAF9" w14:textId="77777777" w:rsidR="00222867" w:rsidRDefault="005C1F97" w:rsidP="00222867">
      <w:pPr>
        <w:rPr>
          <w:rtl/>
        </w:rPr>
      </w:pPr>
    </w:p>
    <w:p w14:paraId="74D84A4F" w14:textId="77777777" w:rsidR="00222867" w:rsidRDefault="005C1F97" w:rsidP="00222867">
      <w:pPr>
        <w:rPr>
          <w:rtl/>
        </w:rPr>
      </w:pPr>
    </w:p>
    <w:p w14:paraId="28A7C052" w14:textId="77777777" w:rsidR="00222867" w:rsidRDefault="005C1F97" w:rsidP="00222867">
      <w:pPr>
        <w:rPr>
          <w:rtl/>
        </w:rPr>
      </w:pPr>
    </w:p>
    <w:p w14:paraId="4689DAF0" w14:textId="77777777" w:rsidR="00222867" w:rsidRDefault="005C1F97" w:rsidP="00222867">
      <w:pPr>
        <w:rPr>
          <w:rtl/>
        </w:rPr>
      </w:pPr>
    </w:p>
    <w:p w14:paraId="31A0F82A" w14:textId="77777777" w:rsidR="00222867" w:rsidRDefault="005C1F97" w:rsidP="00222867">
      <w:pPr>
        <w:rPr>
          <w:rtl/>
        </w:rPr>
      </w:pPr>
    </w:p>
    <w:p w14:paraId="075D27F9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1BD31E3A" w14:textId="77777777" w:rsidR="00222867" w:rsidRDefault="005C1F97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0D3B5557" w14:textId="206B4371" w:rsidR="00222867" w:rsidRPr="00AF57E9" w:rsidRDefault="009B6B29" w:rsidP="009F06C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9F06C0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38459BE9" w14:textId="77777777" w:rsidR="00222867" w:rsidRPr="00AF57E9" w:rsidRDefault="005C1F97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46E42D88" w14:textId="77777777" w:rsidTr="00CD7E07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17B010D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6E1E89F4" w14:textId="77777777" w:rsidTr="00CD7E07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F08ABAD" w14:textId="33B9B115" w:rsidR="00B248C0" w:rsidRDefault="00B248C0" w:rsidP="00B248C0">
            <w:pPr>
              <w:rPr>
                <w:rFonts w:ascii="Arial" w:hAnsi="Arial"/>
                <w:b/>
                <w:i/>
                <w:iCs/>
                <w:sz w:val="22"/>
                <w:szCs w:val="22"/>
              </w:rPr>
            </w:pPr>
          </w:p>
          <w:p w14:paraId="339D2971" w14:textId="66CE8183" w:rsidR="006851E4" w:rsidRPr="004E6D1C" w:rsidRDefault="00AE5180" w:rsidP="00AE5180">
            <w:pPr>
              <w:rPr>
                <w:rFonts w:ascii="Arial" w:hAnsi="Arial"/>
                <w:b/>
                <w:i/>
                <w:iCs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i/>
                <w:iCs/>
                <w:sz w:val="22"/>
                <w:szCs w:val="22"/>
                <w:rtl/>
              </w:rPr>
              <w:t>במסגרת מחקרים המבוצעים במכון הגיאולוגי, המכון נדרש לשירותים הבאים:</w:t>
            </w:r>
          </w:p>
          <w:p w14:paraId="2AAEBBE1" w14:textId="77777777" w:rsidR="00B248C0" w:rsidRPr="004E6D1C" w:rsidRDefault="00B248C0" w:rsidP="00B248C0">
            <w:pPr>
              <w:numPr>
                <w:ilvl w:val="0"/>
                <w:numId w:val="16"/>
              </w:numPr>
              <w:rPr>
                <w:rFonts w:ascii="Arial" w:hAnsi="Arial"/>
                <w:b/>
                <w:i/>
                <w:iCs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i/>
                <w:iCs/>
                <w:sz w:val="22"/>
                <w:szCs w:val="22"/>
                <w:rtl/>
              </w:rPr>
              <w:t>עיבוד פענוח נתוני חישה מרחוק</w:t>
            </w:r>
          </w:p>
          <w:p w14:paraId="0C6A6AC7" w14:textId="77777777" w:rsidR="00B248C0" w:rsidRPr="004E6D1C" w:rsidRDefault="00B248C0" w:rsidP="00B248C0">
            <w:pPr>
              <w:numPr>
                <w:ilvl w:val="0"/>
                <w:numId w:val="16"/>
              </w:numPr>
              <w:rPr>
                <w:rFonts w:ascii="Arial" w:hAnsi="Arial"/>
                <w:b/>
                <w:i/>
                <w:iCs/>
                <w:sz w:val="22"/>
                <w:szCs w:val="22"/>
              </w:rPr>
            </w:pPr>
            <w:r>
              <w:rPr>
                <w:rFonts w:ascii="Arial" w:hAnsi="Arial" w:hint="cs"/>
                <w:b/>
                <w:i/>
                <w:iCs/>
                <w:sz w:val="22"/>
                <w:szCs w:val="22"/>
                <w:rtl/>
              </w:rPr>
              <w:t>עיבוד ופענוח נתונים היפרספקטרליים</w:t>
            </w:r>
            <w:r w:rsidRPr="004E6D1C">
              <w:rPr>
                <w:rFonts w:ascii="Arial" w:hAnsi="Arial"/>
                <w:b/>
                <w:i/>
                <w:iCs/>
                <w:sz w:val="22"/>
                <w:szCs w:val="22"/>
                <w:rtl/>
              </w:rPr>
              <w:t xml:space="preserve">. </w:t>
            </w:r>
          </w:p>
          <w:p w14:paraId="698F0512" w14:textId="77777777" w:rsidR="00B248C0" w:rsidRPr="004E6D1C" w:rsidRDefault="00B248C0" w:rsidP="00B248C0">
            <w:pPr>
              <w:numPr>
                <w:ilvl w:val="0"/>
                <w:numId w:val="16"/>
              </w:numPr>
              <w:rPr>
                <w:rFonts w:ascii="Arial" w:hAnsi="Arial"/>
                <w:b/>
                <w:i/>
                <w:iCs/>
                <w:sz w:val="22"/>
                <w:szCs w:val="22"/>
              </w:rPr>
            </w:pPr>
            <w:r>
              <w:rPr>
                <w:rFonts w:ascii="Arial" w:hAnsi="Arial" w:hint="cs"/>
                <w:b/>
                <w:i/>
                <w:iCs/>
                <w:sz w:val="22"/>
                <w:szCs w:val="22"/>
                <w:rtl/>
              </w:rPr>
              <w:t>עיבוד ופענוח נתוני ראדאר בכל ארוכי הגל הקיימים לרדאר</w:t>
            </w:r>
          </w:p>
          <w:p w14:paraId="2EC266E5" w14:textId="77777777" w:rsidR="00B248C0" w:rsidRDefault="00B248C0" w:rsidP="00B248C0">
            <w:pPr>
              <w:numPr>
                <w:ilvl w:val="0"/>
                <w:numId w:val="16"/>
              </w:numPr>
              <w:rPr>
                <w:rFonts w:ascii="Arial" w:hAnsi="Arial"/>
                <w:b/>
                <w:i/>
                <w:iCs/>
                <w:sz w:val="22"/>
                <w:szCs w:val="22"/>
              </w:rPr>
            </w:pPr>
            <w:r>
              <w:rPr>
                <w:rFonts w:ascii="Arial" w:hAnsi="Arial" w:hint="cs"/>
                <w:b/>
                <w:i/>
                <w:iCs/>
                <w:sz w:val="22"/>
                <w:szCs w:val="22"/>
                <w:rtl/>
              </w:rPr>
              <w:t xml:space="preserve">עיבוד ופענוח נתוני </w:t>
            </w:r>
            <w:r>
              <w:rPr>
                <w:rFonts w:ascii="Arial" w:hAnsi="Arial" w:hint="cs"/>
                <w:b/>
                <w:i/>
                <w:iCs/>
                <w:sz w:val="22"/>
                <w:szCs w:val="22"/>
              </w:rPr>
              <w:t>INSAR</w:t>
            </w:r>
            <w:r w:rsidRPr="004E6D1C">
              <w:rPr>
                <w:rFonts w:ascii="Arial" w:hAnsi="Arial" w:hint="cs"/>
                <w:b/>
                <w:i/>
                <w:iCs/>
                <w:sz w:val="22"/>
                <w:szCs w:val="22"/>
                <w:rtl/>
              </w:rPr>
              <w:t>.</w:t>
            </w:r>
            <w:r w:rsidRPr="004E6D1C">
              <w:rPr>
                <w:rFonts w:ascii="Arial" w:hAnsi="Arial"/>
                <w:b/>
                <w:i/>
                <w:iCs/>
                <w:sz w:val="22"/>
                <w:szCs w:val="22"/>
                <w:rtl/>
              </w:rPr>
              <w:t xml:space="preserve"> </w:t>
            </w:r>
          </w:p>
          <w:p w14:paraId="72F2337C" w14:textId="77777777" w:rsidR="00B248C0" w:rsidRPr="004E6D1C" w:rsidRDefault="00B248C0" w:rsidP="00B248C0">
            <w:pPr>
              <w:numPr>
                <w:ilvl w:val="0"/>
                <w:numId w:val="16"/>
              </w:numPr>
              <w:rPr>
                <w:rFonts w:ascii="Arial" w:hAnsi="Arial"/>
                <w:b/>
                <w:i/>
                <w:iCs/>
                <w:sz w:val="22"/>
                <w:szCs w:val="22"/>
              </w:rPr>
            </w:pPr>
            <w:r>
              <w:rPr>
                <w:rFonts w:ascii="Arial" w:hAnsi="Arial" w:hint="cs"/>
                <w:b/>
                <w:i/>
                <w:iCs/>
                <w:sz w:val="22"/>
                <w:szCs w:val="22"/>
                <w:rtl/>
              </w:rPr>
              <w:t xml:space="preserve">עיבוד ופענוח נתונים טרמליים </w:t>
            </w:r>
            <w:r>
              <w:rPr>
                <w:rFonts w:ascii="Arial" w:hAnsi="Arial" w:hint="cs"/>
                <w:b/>
                <w:i/>
                <w:iCs/>
                <w:sz w:val="22"/>
                <w:szCs w:val="22"/>
              </w:rPr>
              <w:t>MIR</w:t>
            </w:r>
            <w:r>
              <w:rPr>
                <w:rFonts w:ascii="Arial" w:hAnsi="Arial" w:hint="cs"/>
                <w:b/>
                <w:i/>
                <w:iCs/>
                <w:sz w:val="22"/>
                <w:szCs w:val="22"/>
                <w:rtl/>
              </w:rPr>
              <w:t xml:space="preserve"> ו </w:t>
            </w:r>
            <w:r>
              <w:rPr>
                <w:rFonts w:ascii="Arial" w:hAnsi="Arial" w:hint="cs"/>
                <w:b/>
                <w:i/>
                <w:iCs/>
                <w:sz w:val="22"/>
                <w:szCs w:val="22"/>
              </w:rPr>
              <w:t>TIR</w:t>
            </w:r>
          </w:p>
          <w:p w14:paraId="50AE0326" w14:textId="5C7A7421" w:rsidR="00B248C0" w:rsidRDefault="00B248C0" w:rsidP="00B248C0">
            <w:pPr>
              <w:numPr>
                <w:ilvl w:val="0"/>
                <w:numId w:val="16"/>
              </w:numPr>
              <w:rPr>
                <w:rFonts w:ascii="Arial" w:hAnsi="Arial"/>
                <w:b/>
                <w:i/>
                <w:iCs/>
                <w:sz w:val="22"/>
                <w:szCs w:val="22"/>
              </w:rPr>
            </w:pPr>
            <w:r>
              <w:rPr>
                <w:rFonts w:ascii="Arial" w:hAnsi="Arial" w:hint="cs"/>
                <w:b/>
                <w:i/>
                <w:iCs/>
                <w:sz w:val="22"/>
                <w:szCs w:val="22"/>
                <w:rtl/>
              </w:rPr>
              <w:t xml:space="preserve">עיבוד ופענוח נתוני </w:t>
            </w:r>
            <w:r>
              <w:rPr>
                <w:rFonts w:ascii="Arial" w:hAnsi="Arial" w:hint="cs"/>
                <w:b/>
                <w:i/>
                <w:iCs/>
                <w:sz w:val="22"/>
                <w:szCs w:val="22"/>
              </w:rPr>
              <w:t>LIDAR</w:t>
            </w:r>
            <w:r>
              <w:rPr>
                <w:rFonts w:ascii="Arial" w:hAnsi="Arial" w:hint="cs"/>
                <w:b/>
                <w:i/>
                <w:iCs/>
                <w:sz w:val="22"/>
                <w:szCs w:val="22"/>
                <w:rtl/>
              </w:rPr>
              <w:t xml:space="preserve"> בפורמט </w:t>
            </w:r>
            <w:r>
              <w:rPr>
                <w:rFonts w:ascii="Arial" w:hAnsi="Arial" w:hint="cs"/>
                <w:b/>
                <w:i/>
                <w:iCs/>
                <w:sz w:val="22"/>
                <w:szCs w:val="22"/>
              </w:rPr>
              <w:t>LAS</w:t>
            </w:r>
            <w:r>
              <w:rPr>
                <w:rFonts w:ascii="Arial" w:hAnsi="Arial" w:hint="cs"/>
                <w:b/>
                <w:i/>
                <w:iCs/>
                <w:sz w:val="22"/>
                <w:szCs w:val="22"/>
                <w:rtl/>
              </w:rPr>
              <w:t xml:space="preserve"> ובפורמט </w:t>
            </w:r>
            <w:r>
              <w:rPr>
                <w:rFonts w:ascii="Arial" w:hAnsi="Arial" w:hint="cs"/>
                <w:b/>
                <w:i/>
                <w:iCs/>
                <w:sz w:val="22"/>
                <w:szCs w:val="22"/>
              </w:rPr>
              <w:t>RASTER</w:t>
            </w:r>
            <w:r w:rsidRPr="004E6D1C">
              <w:rPr>
                <w:rFonts w:ascii="Arial" w:hAnsi="Arial"/>
                <w:b/>
                <w:i/>
                <w:iCs/>
                <w:sz w:val="22"/>
                <w:szCs w:val="22"/>
                <w:rtl/>
              </w:rPr>
              <w:t>.</w:t>
            </w:r>
          </w:p>
          <w:p w14:paraId="60C5ED6E" w14:textId="77777777" w:rsidR="006851E4" w:rsidRDefault="006851E4" w:rsidP="005C6892">
            <w:pPr>
              <w:ind w:left="720"/>
              <w:rPr>
                <w:rFonts w:ascii="Arial" w:hAnsi="Arial"/>
                <w:b/>
                <w:i/>
                <w:iCs/>
                <w:sz w:val="22"/>
                <w:szCs w:val="22"/>
              </w:rPr>
            </w:pPr>
          </w:p>
          <w:p w14:paraId="3EBBA03F" w14:textId="24783101" w:rsidR="00B248C0" w:rsidRPr="004E6D1C" w:rsidRDefault="00AE5180" w:rsidP="005C6892">
            <w:pPr>
              <w:rPr>
                <w:rFonts w:ascii="Arial" w:hAnsi="Arial"/>
                <w:b/>
                <w:i/>
                <w:iCs/>
                <w:sz w:val="22"/>
                <w:szCs w:val="22"/>
              </w:rPr>
            </w:pPr>
            <w:r>
              <w:rPr>
                <w:rFonts w:ascii="Arial" w:hAnsi="Arial" w:hint="cs"/>
                <w:b/>
                <w:i/>
                <w:iCs/>
                <w:sz w:val="22"/>
                <w:szCs w:val="22"/>
                <w:rtl/>
              </w:rPr>
              <w:t>כיוון ש</w:t>
            </w:r>
            <w:r w:rsidRPr="004E6D1C">
              <w:rPr>
                <w:rFonts w:ascii="Arial" w:hAnsi="Arial"/>
                <w:b/>
                <w:i/>
                <w:iCs/>
                <w:sz w:val="22"/>
                <w:szCs w:val="22"/>
                <w:rtl/>
              </w:rPr>
              <w:t xml:space="preserve">השילוב של יכולת פענוח ועיבוד "קצה-עד-קצה" של סוגי נתונים אלו </w:t>
            </w:r>
            <w:r>
              <w:rPr>
                <w:rFonts w:ascii="Arial" w:hAnsi="Arial" w:hint="cs"/>
                <w:b/>
                <w:i/>
                <w:iCs/>
                <w:sz w:val="22"/>
                <w:szCs w:val="22"/>
                <w:rtl/>
              </w:rPr>
              <w:t>באותה תוכנה חיוני</w:t>
            </w:r>
            <w:r w:rsidR="005C6892">
              <w:rPr>
                <w:rFonts w:ascii="Arial" w:hAnsi="Arial" w:hint="cs"/>
                <w:b/>
                <w:i/>
                <w:iCs/>
                <w:sz w:val="22"/>
                <w:szCs w:val="22"/>
                <w:rtl/>
              </w:rPr>
              <w:t xml:space="preserve"> בכדי לאפשר אינטגרציה של נתוני חישה מרחוק מסוגים שונים (המפורטים מעלה) לטובת ביצוע המחקרים</w:t>
            </w:r>
            <w:r>
              <w:rPr>
                <w:rFonts w:ascii="Arial" w:hAnsi="Arial" w:hint="cs"/>
                <w:b/>
                <w:i/>
                <w:iCs/>
                <w:sz w:val="22"/>
                <w:szCs w:val="22"/>
                <w:rtl/>
              </w:rPr>
              <w:t>, המכון</w:t>
            </w:r>
            <w:r w:rsidR="006851E4">
              <w:rPr>
                <w:rFonts w:ascii="Arial" w:hAnsi="Arial" w:hint="cs"/>
                <w:b/>
                <w:i/>
                <w:iCs/>
                <w:sz w:val="22"/>
                <w:szCs w:val="22"/>
                <w:rtl/>
              </w:rPr>
              <w:t xml:space="preserve"> מעוניין לחדש את התמיכה והתחזוקה ב 9 </w:t>
            </w:r>
            <w:r w:rsidR="006851E4" w:rsidRPr="004E6D1C">
              <w:rPr>
                <w:rFonts w:ascii="Arial" w:hAnsi="Arial" w:hint="cs"/>
                <w:b/>
                <w:u w:val="single"/>
                <w:rtl/>
              </w:rPr>
              <w:t xml:space="preserve">רשיונות </w:t>
            </w:r>
            <w:r w:rsidR="006851E4">
              <w:rPr>
                <w:rFonts w:ascii="Arial" w:hAnsi="Arial" w:hint="cs"/>
                <w:b/>
                <w:u w:val="single"/>
                <w:rtl/>
              </w:rPr>
              <w:t>ל</w:t>
            </w:r>
            <w:r w:rsidR="006851E4" w:rsidRPr="004E6D1C">
              <w:rPr>
                <w:rFonts w:ascii="Arial" w:hAnsi="Arial" w:hint="cs"/>
                <w:b/>
                <w:u w:val="single"/>
                <w:rtl/>
              </w:rPr>
              <w:t xml:space="preserve">תוכנות </w:t>
            </w:r>
            <w:r w:rsidR="006851E4" w:rsidRPr="004E6D1C">
              <w:rPr>
                <w:rFonts w:ascii="Arial" w:hAnsi="Arial"/>
                <w:b/>
                <w:u w:val="single"/>
              </w:rPr>
              <w:t>ENVI</w:t>
            </w:r>
            <w:r w:rsidR="006851E4" w:rsidRPr="004E6D1C">
              <w:rPr>
                <w:rFonts w:ascii="Arial" w:hAnsi="Arial" w:hint="cs"/>
                <w:b/>
                <w:u w:val="single"/>
                <w:rtl/>
              </w:rPr>
              <w:t>+</w:t>
            </w:r>
            <w:r w:rsidR="006851E4" w:rsidRPr="004E6D1C">
              <w:rPr>
                <w:rFonts w:ascii="Arial" w:hAnsi="Arial" w:hint="cs"/>
                <w:b/>
                <w:u w:val="single"/>
              </w:rPr>
              <w:t>IDL</w:t>
            </w:r>
            <w:r w:rsidR="006851E4" w:rsidRPr="004E6D1C">
              <w:rPr>
                <w:rFonts w:ascii="Arial" w:hAnsi="Arial"/>
                <w:b/>
                <w:u w:val="single"/>
              </w:rPr>
              <w:t xml:space="preserve"> </w:t>
            </w:r>
            <w:r w:rsidR="006851E4" w:rsidRPr="004E6D1C">
              <w:rPr>
                <w:rFonts w:ascii="Arial" w:hAnsi="Arial" w:hint="cs"/>
                <w:b/>
                <w:u w:val="single"/>
                <w:rtl/>
              </w:rPr>
              <w:t xml:space="preserve"> ו</w:t>
            </w:r>
            <w:r w:rsidR="006851E4">
              <w:rPr>
                <w:rFonts w:ascii="Arial" w:hAnsi="Arial" w:hint="cs"/>
                <w:b/>
                <w:rtl/>
              </w:rPr>
              <w:t xml:space="preserve"> </w:t>
            </w:r>
            <w:r w:rsidR="006851E4" w:rsidRPr="004E6D1C">
              <w:rPr>
                <w:rFonts w:ascii="Arial" w:hAnsi="Arial"/>
                <w:b/>
                <w:u w:val="single"/>
              </w:rPr>
              <w:t>SARSCAPE</w:t>
            </w:r>
            <w:r w:rsidR="006851E4">
              <w:rPr>
                <w:rFonts w:ascii="Arial" w:hAnsi="Arial" w:hint="cs"/>
                <w:b/>
                <w:u w:val="single"/>
                <w:rtl/>
              </w:rPr>
              <w:t xml:space="preserve"> של חברת </w:t>
            </w:r>
            <w:r w:rsidR="006851E4">
              <w:rPr>
                <w:rFonts w:asciiTheme="minorBidi" w:hAnsiTheme="minorBidi" w:cstheme="minorBidi"/>
                <w:b/>
                <w:sz w:val="21"/>
                <w:szCs w:val="21"/>
              </w:rPr>
              <w:t xml:space="preserve">L3HARRIS </w:t>
            </w:r>
            <w:r w:rsidR="006851E4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</w:t>
            </w:r>
            <w:r>
              <w:rPr>
                <w:rFonts w:ascii="Arial" w:hAnsi="Arial" w:hint="cs"/>
                <w:b/>
                <w:i/>
                <w:iCs/>
                <w:sz w:val="22"/>
                <w:szCs w:val="22"/>
                <w:rtl/>
              </w:rPr>
              <w:t xml:space="preserve"> אשר נותנות מענה לדרישות לעיל בחבילה אחת.</w:t>
            </w:r>
          </w:p>
          <w:p w14:paraId="425FBE91" w14:textId="7CCB5FE0" w:rsidR="00CD7E07" w:rsidRPr="007D6704" w:rsidRDefault="00CD7E07" w:rsidP="00B248C0">
            <w:pPr>
              <w:pStyle w:val="af4"/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</w:tc>
      </w:tr>
    </w:tbl>
    <w:p w14:paraId="249F4835" w14:textId="77777777" w:rsidR="00222867" w:rsidRPr="00AF57E9" w:rsidRDefault="005C1F97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0DA1E8C2" w14:textId="148045EB" w:rsidR="00222867" w:rsidRPr="00AF57E9" w:rsidRDefault="009B6B29" w:rsidP="005B667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9F06C0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לא</w:t>
      </w:r>
    </w:p>
    <w:p w14:paraId="176B033E" w14:textId="77777777" w:rsidR="00222867" w:rsidRPr="00AF57E9" w:rsidRDefault="005C1F9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7F680DCD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55E67F16" w14:textId="77777777" w:rsidR="00222867" w:rsidRPr="00AF57E9" w:rsidRDefault="005C1F9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7C86B527" w14:textId="77777777" w:rsidTr="00222867">
        <w:tc>
          <w:tcPr>
            <w:tcW w:w="3085" w:type="dxa"/>
            <w:hideMark/>
          </w:tcPr>
          <w:p w14:paraId="06A65486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360550E0" w14:textId="227AA043" w:rsidR="00222867" w:rsidRPr="00AF57E9" w:rsidRDefault="009F06C0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שירותים</w:t>
            </w:r>
          </w:p>
        </w:tc>
        <w:tc>
          <w:tcPr>
            <w:tcW w:w="3116" w:type="dxa"/>
          </w:tcPr>
          <w:p w14:paraId="04FC840F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6662EF64" w14:textId="77777777" w:rsidR="00222867" w:rsidRPr="00AF57E9" w:rsidRDefault="005C1F97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56E0939A" w14:textId="77777777" w:rsidR="00222867" w:rsidRPr="00AF57E9" w:rsidRDefault="005C1F97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7"/>
        <w:gridCol w:w="2996"/>
      </w:tblGrid>
      <w:tr w:rsidR="007548B0" w14:paraId="3C4826A0" w14:textId="77777777" w:rsidTr="00222867">
        <w:tc>
          <w:tcPr>
            <w:tcW w:w="2698" w:type="dxa"/>
            <w:shd w:val="clear" w:color="auto" w:fill="E6E6E6"/>
            <w:hideMark/>
          </w:tcPr>
          <w:p w14:paraId="008B4D4C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7B21019F" w14:textId="6B85874B" w:rsidR="00222867" w:rsidRPr="004B1985" w:rsidRDefault="0099486D" w:rsidP="00B248C0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4B1985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I</w:t>
            </w:r>
            <w:r w:rsidR="00B248C0" w:rsidRPr="00F54DC6">
              <w:rPr>
                <w:rFonts w:ascii="Arial" w:hAnsi="Arial"/>
                <w:b/>
                <w:sz w:val="22"/>
                <w:szCs w:val="22"/>
                <w:rtl/>
              </w:rPr>
              <w:t xml:space="preserve"> חברת _</w:t>
            </w:r>
            <w:r w:rsidR="00B248C0">
              <w:rPr>
                <w:rFonts w:ascii="Arial" w:hAnsi="Arial" w:hint="cs"/>
                <w:b/>
                <w:sz w:val="22"/>
                <w:szCs w:val="22"/>
                <w:rtl/>
              </w:rPr>
              <w:t>רובין-טק בע"מ</w:t>
            </w:r>
          </w:p>
        </w:tc>
      </w:tr>
      <w:tr w:rsidR="007548B0" w14:paraId="11D81FDC" w14:textId="77777777" w:rsidTr="00B248C0">
        <w:trPr>
          <w:trHeight w:val="359"/>
        </w:trPr>
        <w:tc>
          <w:tcPr>
            <w:tcW w:w="2698" w:type="dxa"/>
            <w:shd w:val="clear" w:color="auto" w:fill="E6E6E6"/>
            <w:hideMark/>
          </w:tcPr>
          <w:p w14:paraId="36FEA2DD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61BAD0D9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56EB097F" w14:textId="77777777" w:rsidR="00222867" w:rsidRPr="004B1985" w:rsidRDefault="005C1F97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000ACAD3" w14:textId="77777777" w:rsidTr="00222867">
        <w:tc>
          <w:tcPr>
            <w:tcW w:w="2698" w:type="dxa"/>
            <w:shd w:val="clear" w:color="auto" w:fill="E6E6E6"/>
            <w:hideMark/>
          </w:tcPr>
          <w:p w14:paraId="2B4B02C8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77B66D8C" w14:textId="265E12E6" w:rsidR="00222867" w:rsidRPr="004B1985" w:rsidRDefault="009F06C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4B1985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2C958B39" w14:textId="77777777" w:rsidR="00222867" w:rsidRPr="004B1985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4B1985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4B1985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342DB80F" w14:textId="77777777" w:rsidTr="00222867">
        <w:tc>
          <w:tcPr>
            <w:tcW w:w="2698" w:type="dxa"/>
            <w:shd w:val="clear" w:color="auto" w:fill="E6E6E6"/>
            <w:hideMark/>
          </w:tcPr>
          <w:p w14:paraId="3913AE36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430F11E1" w14:textId="29A59E19" w:rsidR="00222867" w:rsidRPr="004B1985" w:rsidRDefault="00B248C0" w:rsidP="00B248C0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 65,000 ₪ כולל מע"מ</w:t>
            </w:r>
          </w:p>
        </w:tc>
      </w:tr>
      <w:tr w:rsidR="007548B0" w14:paraId="7D0252D9" w14:textId="77777777" w:rsidTr="00222867">
        <w:tc>
          <w:tcPr>
            <w:tcW w:w="2698" w:type="dxa"/>
            <w:shd w:val="clear" w:color="auto" w:fill="E6E6E6"/>
            <w:hideMark/>
          </w:tcPr>
          <w:p w14:paraId="58FAF0B0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2DF07697" w14:textId="1A76C4D3" w:rsidR="00222867" w:rsidRPr="004B1985" w:rsidRDefault="005C6892" w:rsidP="007D6704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25</w:t>
            </w:r>
            <w:r w:rsidR="00B248C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.11.2021 </w:t>
            </w:r>
            <w:r w:rsidR="00B248C0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="00B248C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31.10.2022</w:t>
            </w:r>
          </w:p>
        </w:tc>
      </w:tr>
    </w:tbl>
    <w:p w14:paraId="42FC65DE" w14:textId="77777777" w:rsidR="00B248C0" w:rsidRDefault="00B248C0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</w:p>
    <w:p w14:paraId="20616F52" w14:textId="77777777" w:rsidR="00B248C0" w:rsidRDefault="00B248C0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</w:p>
    <w:p w14:paraId="33778504" w14:textId="77777777" w:rsidR="00B248C0" w:rsidRDefault="00B248C0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</w:p>
    <w:p w14:paraId="13B46A8D" w14:textId="77777777" w:rsidR="00B248C0" w:rsidRDefault="00B248C0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</w:p>
    <w:p w14:paraId="1D0BE8E9" w14:textId="77777777" w:rsidR="00B248C0" w:rsidRDefault="00B248C0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</w:p>
    <w:p w14:paraId="48C55678" w14:textId="77777777" w:rsidR="00B248C0" w:rsidRDefault="00B248C0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</w:p>
    <w:p w14:paraId="4D1595D9" w14:textId="77777777" w:rsidR="00B248C0" w:rsidRDefault="00B248C0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</w:p>
    <w:p w14:paraId="45815729" w14:textId="13C3796A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t>נימוקים כי הספק הוא ספק יחיד או כי הטובין הם טובי חוץ</w:t>
      </w:r>
    </w:p>
    <w:p w14:paraId="0DF99744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3B2CB73D" w14:textId="77777777" w:rsidR="00222867" w:rsidRPr="00AF57E9" w:rsidRDefault="005C1F97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3D7E6718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3545C595" w14:textId="77777777" w:rsidR="00222867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tbl>
      <w:tblPr>
        <w:tblStyle w:val="ae"/>
        <w:bidiVisual/>
        <w:tblW w:w="0" w:type="auto"/>
        <w:tblLook w:val="04A0" w:firstRow="1" w:lastRow="0" w:firstColumn="1" w:lastColumn="0" w:noHBand="0" w:noVBand="1"/>
      </w:tblPr>
      <w:tblGrid>
        <w:gridCol w:w="9019"/>
      </w:tblGrid>
      <w:tr w:rsidR="009F06C0" w14:paraId="271B0682" w14:textId="77777777" w:rsidTr="009F06C0">
        <w:tc>
          <w:tcPr>
            <w:tcW w:w="9019" w:type="dxa"/>
          </w:tcPr>
          <w:p w14:paraId="7EEEB823" w14:textId="7B0DF588" w:rsidR="009F06C0" w:rsidRDefault="00B248C0" w:rsidP="005B6677">
            <w:pPr>
              <w:spacing w:line="360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  <w:bookmarkStart w:id="0" w:name="_GoBack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חברת רובין טק הציגה מכתב מפיץ מורשה בלעדי בישראל לתוכנות</w:t>
            </w:r>
            <w:r w:rsidR="006851E4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של חברת </w:t>
            </w:r>
            <w:r w:rsidR="006851E4">
              <w:rPr>
                <w:rFonts w:asciiTheme="minorBidi" w:hAnsiTheme="minorBidi" w:cstheme="minorBidi"/>
                <w:b/>
                <w:sz w:val="21"/>
                <w:szCs w:val="21"/>
              </w:rPr>
              <w:t xml:space="preserve">L3HARRIS </w:t>
            </w:r>
            <w:r w:rsidR="006851E4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(כלומר ל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</w:rPr>
              <w:t>ENVI</w:t>
            </w:r>
            <w:r w:rsidR="006851E4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+</w:t>
            </w:r>
            <w:r w:rsidR="006851E4">
              <w:rPr>
                <w:rFonts w:asciiTheme="minorBidi" w:hAnsiTheme="minorBidi" w:cstheme="minorBidi" w:hint="cs"/>
                <w:b/>
                <w:sz w:val="21"/>
                <w:szCs w:val="21"/>
              </w:rPr>
              <w:t>IDL</w:t>
            </w:r>
            <w:r w:rsidR="006851E4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+</w:t>
            </w:r>
            <w:r w:rsidR="006851E4">
              <w:rPr>
                <w:rFonts w:asciiTheme="minorBidi" w:hAnsiTheme="minorBidi" w:cstheme="minorBidi" w:hint="cs"/>
                <w:b/>
                <w:sz w:val="21"/>
                <w:szCs w:val="21"/>
              </w:rPr>
              <w:t>SARSCAPE</w:t>
            </w:r>
            <w:r w:rsidR="006851E4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) </w:t>
            </w:r>
            <w:bookmarkEnd w:id="0"/>
          </w:p>
        </w:tc>
      </w:tr>
    </w:tbl>
    <w:p w14:paraId="52D5835D" w14:textId="77777777" w:rsidR="009F06C0" w:rsidRPr="00AF57E9" w:rsidRDefault="009F06C0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</w:p>
    <w:p w14:paraId="641D7454" w14:textId="77777777" w:rsidR="00222867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tbl>
      <w:tblPr>
        <w:tblStyle w:val="ae"/>
        <w:bidiVisual/>
        <w:tblW w:w="0" w:type="auto"/>
        <w:tblLook w:val="04A0" w:firstRow="1" w:lastRow="0" w:firstColumn="1" w:lastColumn="0" w:noHBand="0" w:noVBand="1"/>
      </w:tblPr>
      <w:tblGrid>
        <w:gridCol w:w="9019"/>
      </w:tblGrid>
      <w:tr w:rsidR="009F06C0" w14:paraId="22F253BF" w14:textId="77777777" w:rsidTr="009F06C0">
        <w:tc>
          <w:tcPr>
            <w:tcW w:w="9019" w:type="dxa"/>
          </w:tcPr>
          <w:p w14:paraId="5904A9C8" w14:textId="6D0CD7B4" w:rsidR="009F06C0" w:rsidRDefault="009F06C0" w:rsidP="00222867">
            <w:pPr>
              <w:spacing w:line="360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</w:p>
        </w:tc>
      </w:tr>
    </w:tbl>
    <w:p w14:paraId="616DD35E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426EA6F8" w14:textId="77777777" w:rsidTr="009448F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773B5" w14:textId="3F5B2FD3" w:rsidR="00CD7E07" w:rsidRPr="00D61053" w:rsidRDefault="00CD7E07" w:rsidP="00D61053">
            <w:pPr>
              <w:spacing w:line="360" w:lineRule="auto"/>
              <w:ind w:left="360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2A08451F" w14:textId="77777777" w:rsidR="00222867" w:rsidRPr="00AF57E9" w:rsidRDefault="005C1F97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1A50859D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1E22993A" w14:textId="77777777" w:rsidR="00222867" w:rsidRPr="00AF57E9" w:rsidRDefault="005C1F9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305CFA99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7A067FB8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77B7DE31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EA243" w14:textId="77777777" w:rsidR="00222867" w:rsidRPr="00AF57E9" w:rsidRDefault="009448F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עמית מושקין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3DE3F" w14:textId="77777777" w:rsidR="00222867" w:rsidRPr="00AF57E9" w:rsidRDefault="009448F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אגף מיפוי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20507" w14:textId="491BE495" w:rsidR="00222867" w:rsidRPr="00AF57E9" w:rsidRDefault="00580B5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 wp14:anchorId="4E1D08A3" wp14:editId="3E956C63">
                  <wp:extent cx="1063625" cy="529933"/>
                  <wp:effectExtent l="0" t="0" r="3175" b="381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Heb_signature_small.JP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4597" cy="54038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14:paraId="705FF6F0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3D3F95B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6120621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C81F350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2C913BD7" w14:textId="77777777" w:rsidR="00222867" w:rsidRPr="00817FBA" w:rsidRDefault="005C1F97" w:rsidP="007D6704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5C39D8F" w14:textId="77777777" w:rsidR="00706DCA" w:rsidRDefault="00706DCA">
      <w:r>
        <w:separator/>
      </w:r>
    </w:p>
  </w:endnote>
  <w:endnote w:type="continuationSeparator" w:id="0">
    <w:p w14:paraId="195BE6A1" w14:textId="77777777" w:rsidR="00706DCA" w:rsidRDefault="00706D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4972C07A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0AE0167F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1CBCA2C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1217D121" w14:textId="54305135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5C1F97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5C1F97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36BE9BFB" w14:textId="77777777" w:rsidR="00354861" w:rsidRPr="0098529F" w:rsidRDefault="005C1F97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568E598E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524EEF6C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943D9AD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7B029AB6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DF6224B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00D6415E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2E0E9346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0034B37C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369651CC" w14:textId="77777777" w:rsidR="00E678BB" w:rsidRPr="00354861" w:rsidRDefault="005C1F97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ECEFC60" w14:textId="77777777" w:rsidR="00706DCA" w:rsidRDefault="00706DCA">
      <w:r>
        <w:separator/>
      </w:r>
    </w:p>
  </w:footnote>
  <w:footnote w:type="continuationSeparator" w:id="0">
    <w:p w14:paraId="7FE1900D" w14:textId="77777777" w:rsidR="00706DCA" w:rsidRDefault="00706D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1E80F6AF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09F2F403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4887D847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0ACB26C5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548457B6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A2669AB" wp14:editId="7EB0863B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7425CD89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694AFA9A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7C7CCD45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ADBBC69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AD7FB29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15AD0DC1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E9B02FF" w14:textId="77777777" w:rsidR="009220EC" w:rsidRPr="00D84715" w:rsidRDefault="005C1F9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BCEC9A8" w14:textId="77777777" w:rsidR="009220EC" w:rsidRDefault="005C1F9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71ADD6B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CAD0BDD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7AFC02BE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AF57151" w14:textId="77777777" w:rsidR="003D6D13" w:rsidRPr="00D84715" w:rsidRDefault="005C1F9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2508FFDA" w14:textId="77777777" w:rsidR="003D6D13" w:rsidRPr="00D84715" w:rsidRDefault="005C1F9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54C1659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3025177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6C96D34A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31021BED" w14:textId="77777777" w:rsidR="009220EC" w:rsidRPr="00D84715" w:rsidRDefault="005C1F9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38F611F7" w14:textId="77777777" w:rsidR="009220EC" w:rsidRPr="00D84715" w:rsidRDefault="005C1F9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31BF36A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2561CAB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58266249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7134B1CB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0D95B8F4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43E51406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63E0A8A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5271A3C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53957956" w14:textId="77777777" w:rsidR="00E678BB" w:rsidRPr="00D84715" w:rsidRDefault="005C1F97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DE79E4"/>
    <w:multiLevelType w:val="hybridMultilevel"/>
    <w:tmpl w:val="C53C441C"/>
    <w:lvl w:ilvl="0" w:tplc="7A16FBF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256A20"/>
    <w:multiLevelType w:val="multilevel"/>
    <w:tmpl w:val="9EFCB33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299B5B81"/>
    <w:multiLevelType w:val="hybridMultilevel"/>
    <w:tmpl w:val="C53C441C"/>
    <w:lvl w:ilvl="0" w:tplc="7A16FBF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59B71502"/>
    <w:multiLevelType w:val="hybridMultilevel"/>
    <w:tmpl w:val="C53C441C"/>
    <w:lvl w:ilvl="0" w:tplc="7A16FBF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1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3" w15:restartNumberingAfterBreak="0">
    <w:nsid w:val="736E0E7A"/>
    <w:multiLevelType w:val="multilevel"/>
    <w:tmpl w:val="0409001D"/>
    <w:numStyleLink w:val="SolelBulletList1"/>
  </w:abstractNum>
  <w:abstractNum w:abstractNumId="14" w15:restartNumberingAfterBreak="0">
    <w:nsid w:val="77246708"/>
    <w:multiLevelType w:val="hybridMultilevel"/>
    <w:tmpl w:val="7F961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6"/>
  </w:num>
  <w:num w:numId="2">
    <w:abstractNumId w:val="10"/>
  </w:num>
  <w:num w:numId="3">
    <w:abstractNumId w:val="2"/>
  </w:num>
  <w:num w:numId="4">
    <w:abstractNumId w:val="11"/>
  </w:num>
  <w:num w:numId="5">
    <w:abstractNumId w:val="7"/>
  </w:num>
  <w:num w:numId="6">
    <w:abstractNumId w:val="6"/>
  </w:num>
  <w:num w:numId="7">
    <w:abstractNumId w:val="4"/>
  </w:num>
  <w:num w:numId="8">
    <w:abstractNumId w:val="9"/>
  </w:num>
  <w:num w:numId="9">
    <w:abstractNumId w:val="12"/>
  </w:num>
  <w:num w:numId="10">
    <w:abstractNumId w:val="15"/>
  </w:num>
  <w:num w:numId="11">
    <w:abstractNumId w:val="13"/>
  </w:num>
  <w:num w:numId="12">
    <w:abstractNumId w:val="8"/>
  </w:num>
  <w:num w:numId="13">
    <w:abstractNumId w:val="14"/>
  </w:num>
  <w:num w:numId="14">
    <w:abstractNumId w:val="0"/>
  </w:num>
  <w:num w:numId="15">
    <w:abstractNumId w:val="3"/>
  </w:num>
  <w:num w:numId="16">
    <w:abstractNumId w:val="5"/>
  </w:num>
  <w:num w:numId="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8063B"/>
    <w:rsid w:val="000919CF"/>
    <w:rsid w:val="0012368A"/>
    <w:rsid w:val="001A7BAA"/>
    <w:rsid w:val="00235EB9"/>
    <w:rsid w:val="00292651"/>
    <w:rsid w:val="00336CDD"/>
    <w:rsid w:val="00361D03"/>
    <w:rsid w:val="00490BC9"/>
    <w:rsid w:val="004B1985"/>
    <w:rsid w:val="005202B6"/>
    <w:rsid w:val="00580B56"/>
    <w:rsid w:val="005B6677"/>
    <w:rsid w:val="005C1F97"/>
    <w:rsid w:val="005C6892"/>
    <w:rsid w:val="005E42C8"/>
    <w:rsid w:val="00624D3B"/>
    <w:rsid w:val="006642E1"/>
    <w:rsid w:val="006676E1"/>
    <w:rsid w:val="006851E4"/>
    <w:rsid w:val="00706DCA"/>
    <w:rsid w:val="007548B0"/>
    <w:rsid w:val="00766F8A"/>
    <w:rsid w:val="007D6704"/>
    <w:rsid w:val="00823771"/>
    <w:rsid w:val="009448F4"/>
    <w:rsid w:val="0099486D"/>
    <w:rsid w:val="009B6B29"/>
    <w:rsid w:val="009E2720"/>
    <w:rsid w:val="009F06C0"/>
    <w:rsid w:val="009F7FB7"/>
    <w:rsid w:val="00AD35B3"/>
    <w:rsid w:val="00AE5180"/>
    <w:rsid w:val="00AF3154"/>
    <w:rsid w:val="00B248C0"/>
    <w:rsid w:val="00C6026A"/>
    <w:rsid w:val="00CB6D89"/>
    <w:rsid w:val="00CD7E07"/>
    <w:rsid w:val="00D61053"/>
    <w:rsid w:val="00F7617E"/>
    <w:rsid w:val="00FE4783"/>
    <w:rsid w:val="00FE6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4A27A1A"/>
  <w15:docId w15:val="{CFDE289A-9284-422B-92F1-53D215263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paragraph" w:customStyle="1" w:styleId="21">
    <w:name w:val="סעיף רמה 2"/>
    <w:basedOn w:val="a1"/>
    <w:qFormat/>
    <w:rsid w:val="00B248C0"/>
    <w:pPr>
      <w:spacing w:line="360" w:lineRule="auto"/>
      <w:ind w:left="567" w:hanging="567"/>
      <w:jc w:val="both"/>
    </w:pPr>
    <w:rPr>
      <w:rFonts w:ascii="Arial" w:eastAsia="Times New Roman" w:hAnsi="Arial" w:cstheme="minorBidi"/>
      <w:sz w:val="22"/>
      <w:szCs w:val="22"/>
    </w:rPr>
  </w:style>
  <w:style w:type="paragraph" w:customStyle="1" w:styleId="31">
    <w:name w:val="סעיף רמה 3"/>
    <w:basedOn w:val="a1"/>
    <w:qFormat/>
    <w:rsid w:val="00B248C0"/>
    <w:pPr>
      <w:tabs>
        <w:tab w:val="left" w:pos="1371"/>
      </w:tabs>
      <w:spacing w:line="360" w:lineRule="auto"/>
      <w:ind w:left="1371" w:hanging="804"/>
      <w:jc w:val="both"/>
    </w:pPr>
    <w:rPr>
      <w:rFonts w:ascii="Arial" w:eastAsia="Times New Roman" w:hAnsi="Arial" w:cstheme="minorBidi"/>
      <w:sz w:val="22"/>
      <w:szCs w:val="22"/>
    </w:rPr>
  </w:style>
  <w:style w:type="paragraph" w:customStyle="1" w:styleId="41">
    <w:name w:val="סעיף רמה 4"/>
    <w:basedOn w:val="31"/>
    <w:qFormat/>
    <w:rsid w:val="00B248C0"/>
    <w:pPr>
      <w:tabs>
        <w:tab w:val="clear" w:pos="1371"/>
        <w:tab w:val="left" w:pos="1513"/>
        <w:tab w:val="left" w:pos="2268"/>
      </w:tabs>
      <w:ind w:left="2268" w:hanging="897"/>
    </w:pPr>
  </w:style>
  <w:style w:type="paragraph" w:customStyle="1" w:styleId="51">
    <w:name w:val="סעיף רמה 5"/>
    <w:basedOn w:val="41"/>
    <w:qFormat/>
    <w:rsid w:val="00B248C0"/>
    <w:pPr>
      <w:tabs>
        <w:tab w:val="clear" w:pos="2268"/>
        <w:tab w:val="left" w:pos="3402"/>
      </w:tabs>
      <w:ind w:left="3402" w:hanging="1134"/>
    </w:pPr>
  </w:style>
  <w:style w:type="paragraph" w:customStyle="1" w:styleId="61">
    <w:name w:val="סעיף רמה 6"/>
    <w:basedOn w:val="51"/>
    <w:link w:val="6Char"/>
    <w:qFormat/>
    <w:rsid w:val="00B248C0"/>
    <w:pPr>
      <w:ind w:left="4820" w:hanging="1418"/>
    </w:pPr>
  </w:style>
  <w:style w:type="character" w:customStyle="1" w:styleId="6Char">
    <w:name w:val="סעיף רמה 6 Char"/>
    <w:basedOn w:val="a2"/>
    <w:link w:val="61"/>
    <w:rsid w:val="00B248C0"/>
    <w:rPr>
      <w:rFonts w:ascii="Arial" w:eastAsia="Times New Roman" w:hAnsi="Arial" w:cstheme="minorBidi"/>
      <w:sz w:val="22"/>
      <w:szCs w:val="22"/>
    </w:rPr>
  </w:style>
  <w:style w:type="paragraph" w:styleId="aff0">
    <w:name w:val="Revision"/>
    <w:hidden/>
    <w:uiPriority w:val="99"/>
    <w:semiHidden/>
    <w:rsid w:val="001A7BAA"/>
    <w:rPr>
      <w:rFonts w:ascii="Verdana" w:hAnsi="Verdana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68C5D4CC-DDCA-4669-A133-4D18B09F91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53</TotalTime>
  <Pages>2</Pages>
  <Words>355</Words>
  <Characters>1821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Chedva Ben Shabat</cp:lastModifiedBy>
  <cp:revision>3</cp:revision>
  <dcterms:created xsi:type="dcterms:W3CDTF">2021-11-04T08:05:00Z</dcterms:created>
  <dcterms:modified xsi:type="dcterms:W3CDTF">2021-11-11T11:58:00Z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